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BF" w:rsidRPr="00EC25BF" w:rsidRDefault="00EC25BF" w:rsidP="00EC25BF">
      <w:pPr>
        <w:jc w:val="center"/>
        <w:rPr>
          <w:b/>
          <w:sz w:val="48"/>
          <w:szCs w:val="28"/>
          <w:lang w:val="uk-UA"/>
        </w:rPr>
      </w:pPr>
      <w:proofErr w:type="gramStart"/>
      <w:r w:rsidRPr="00EC25BF">
        <w:rPr>
          <w:b/>
          <w:sz w:val="48"/>
          <w:szCs w:val="28"/>
        </w:rPr>
        <w:t>ПАМ'ЯТКА</w:t>
      </w:r>
      <w:proofErr w:type="gramEnd"/>
      <w:r w:rsidR="004B56C6">
        <w:rPr>
          <w:b/>
          <w:noProof/>
          <w:sz w:val="48"/>
          <w:szCs w:val="28"/>
          <w:lang w:eastAsia="ru-RU"/>
        </w:rPr>
        <w:drawing>
          <wp:inline distT="0" distB="0" distL="0" distR="0">
            <wp:extent cx="4724400" cy="374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ередженн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C74" w:rsidRDefault="00177C74" w:rsidP="00EC25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C74" w:rsidRDefault="00177C74" w:rsidP="00EC25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C74" w:rsidRDefault="00177C74" w:rsidP="00EC25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7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Травма </w:t>
      </w:r>
      <w:r w:rsidRPr="00177C74">
        <w:rPr>
          <w:rFonts w:ascii="Times New Roman" w:hAnsi="Times New Roman" w:cs="Times New Roman"/>
          <w:sz w:val="28"/>
          <w:szCs w:val="28"/>
          <w:lang w:val="uk-UA"/>
        </w:rPr>
        <w:t xml:space="preserve">— це тілесне ушкодження внаслідок дії зовнішніх чинників.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Ушкоджен­ня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дитячим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травматизмом.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Найпоширенішими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видами травматизму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до семи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побутовий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ву­личний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EC25BF">
        <w:rPr>
          <w:rFonts w:ascii="Times New Roman" w:hAnsi="Times New Roman" w:cs="Times New Roman"/>
          <w:b/>
          <w:sz w:val="32"/>
          <w:szCs w:val="28"/>
        </w:rPr>
        <w:t>Побутовий</w:t>
      </w:r>
      <w:proofErr w:type="spellEnd"/>
      <w:r w:rsidRPr="00EC25BF">
        <w:rPr>
          <w:rFonts w:ascii="Times New Roman" w:hAnsi="Times New Roman" w:cs="Times New Roman"/>
          <w:b/>
          <w:sz w:val="32"/>
          <w:szCs w:val="28"/>
        </w:rPr>
        <w:t xml:space="preserve"> травматизм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турбуйтеся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. Систематично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виховуйте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обачливість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обережність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обережним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бути з вогнем і </w:t>
      </w:r>
      <w:proofErr w:type="spellStart"/>
      <w:proofErr w:type="gramStart"/>
      <w:r w:rsidRPr="00EC2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елек­тричних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Застерігайте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пустощі</w:t>
      </w:r>
      <w:proofErr w:type="gramStart"/>
      <w:r w:rsidRPr="00EC25B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C25BF">
        <w:rPr>
          <w:rFonts w:ascii="Times New Roman" w:hAnsi="Times New Roman" w:cs="Times New Roman"/>
          <w:sz w:val="28"/>
          <w:szCs w:val="28"/>
        </w:rPr>
        <w:t xml:space="preserve"> на балконах і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драбинах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забиття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відчиняйте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навстіж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lastRenderedPageBreak/>
        <w:t xml:space="preserve"> Не допускайте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газової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плити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уберегти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термічних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опіків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Зберігайте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недоступних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EC25BF"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отруєнням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опікам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стравоходу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C25BF">
        <w:rPr>
          <w:rFonts w:ascii="Times New Roman" w:hAnsi="Times New Roman" w:cs="Times New Roman"/>
          <w:sz w:val="28"/>
          <w:szCs w:val="28"/>
        </w:rPr>
        <w:t>доступному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цвяхи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леза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бритв та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завдала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Облаштуйте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помешкання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ігрову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зону так,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уберегти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ди­тину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забиття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Позбавтеся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несправних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електроприладі</w:t>
      </w:r>
      <w:proofErr w:type="gramStart"/>
      <w:r w:rsidRPr="00EC25B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5BF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ізолюйте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проводи та розетки.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вставляти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в розетки шпильки,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цвяхи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жиці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</w:p>
    <w:p w:rsidR="00EC25BF" w:rsidRPr="00EC25BF" w:rsidRDefault="00EC25BF" w:rsidP="00EC25B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C25BF">
        <w:rPr>
          <w:rFonts w:ascii="Times New Roman" w:hAnsi="Times New Roman" w:cs="Times New Roman"/>
          <w:b/>
          <w:sz w:val="32"/>
          <w:szCs w:val="28"/>
        </w:rPr>
        <w:t>Вуличний</w:t>
      </w:r>
      <w:proofErr w:type="spellEnd"/>
      <w:r w:rsidRPr="00EC25BF">
        <w:rPr>
          <w:rFonts w:ascii="Times New Roman" w:hAnsi="Times New Roman" w:cs="Times New Roman"/>
          <w:b/>
          <w:sz w:val="32"/>
          <w:szCs w:val="28"/>
        </w:rPr>
        <w:t xml:space="preserve"> травматизм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Привчіть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обережною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на сходах і </w:t>
      </w:r>
      <w:proofErr w:type="spellStart"/>
      <w:proofErr w:type="gramStart"/>
      <w:r w:rsidRPr="00EC2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підйому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та спуску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три­матися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поручні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чемно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штов­хати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кидатися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Не дозволяйте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залазити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на дерева,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драбини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уберегти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Поінформуйте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каналізаційні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люки, </w:t>
      </w:r>
      <w:proofErr w:type="spellStart"/>
      <w:proofErr w:type="gramStart"/>
      <w:r w:rsidRPr="00EC2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ідвали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канави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оминати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Не грайте з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необладнаних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пошкоджених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5BF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іряйте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гойдалки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снаряди на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і в парках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катанням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тренуванням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Оминайте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Default="00EC25BF" w:rsidP="00EC25B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балконами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бурульок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177C74" w:rsidRPr="00177C74" w:rsidRDefault="00177C74" w:rsidP="00EC25B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</w:p>
    <w:p w:rsidR="00EC25BF" w:rsidRPr="00EC25BF" w:rsidRDefault="00EC25BF" w:rsidP="00EC25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C25BF">
        <w:rPr>
          <w:rFonts w:ascii="Times New Roman" w:hAnsi="Times New Roman" w:cs="Times New Roman"/>
          <w:b/>
          <w:sz w:val="32"/>
          <w:szCs w:val="32"/>
        </w:rPr>
        <w:t>Транспортний</w:t>
      </w:r>
      <w:proofErr w:type="spellEnd"/>
      <w:r w:rsidRPr="00EC25BF">
        <w:rPr>
          <w:rFonts w:ascii="Times New Roman" w:hAnsi="Times New Roman" w:cs="Times New Roman"/>
          <w:b/>
          <w:sz w:val="32"/>
          <w:szCs w:val="32"/>
        </w:rPr>
        <w:t xml:space="preserve"> травматизм</w:t>
      </w:r>
    </w:p>
    <w:p w:rsidR="00EC25BF" w:rsidRPr="00EC25BF" w:rsidRDefault="00EC25BF" w:rsidP="00EC25BF">
      <w:pPr>
        <w:rPr>
          <w:rFonts w:ascii="Times New Roman" w:hAnsi="Times New Roman" w:cs="Times New Roman"/>
          <w:b/>
          <w:sz w:val="32"/>
          <w:szCs w:val="32"/>
        </w:rPr>
      </w:pP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Навчайте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правилам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зміцнюйте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без догляду на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подві</w:t>
      </w:r>
      <w:proofErr w:type="gramStart"/>
      <w:r w:rsidRPr="00E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інтенсивним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тран­спорту.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катання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на велосипедах, самокатах, сан­ках, роликах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Забороняйте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кататися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на велосипедах, самокатах,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проїжд­жій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дороги та мостах.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Подавайте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бездоганним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дорож­нього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Переходьте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дорогу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EC2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ішохідному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переходу і в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міс­цях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тримаючи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за руку.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Звертайте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C25B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>ітлофори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пішохідні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пе­реходи, сигнал «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Стережись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».</w:t>
      </w:r>
    </w:p>
    <w:p w:rsidR="00EC25BF" w:rsidRPr="00EC25BF" w:rsidRDefault="00177C74" w:rsidP="00EC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25BF" w:rsidRPr="00EC25BF">
        <w:rPr>
          <w:rFonts w:ascii="Times New Roman" w:hAnsi="Times New Roman" w:cs="Times New Roman"/>
          <w:sz w:val="28"/>
          <w:szCs w:val="28"/>
        </w:rPr>
        <w:t>Пояснюйте</w:t>
      </w:r>
      <w:proofErr w:type="spellEnd"/>
      <w:r w:rsidR="00EC25BF"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BF" w:rsidRPr="00EC25B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EC25BF" w:rsidRPr="00EC25B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EC25BF" w:rsidRPr="00EC25B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EC25BF" w:rsidRPr="00EC25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C25BF" w:rsidRPr="00EC25BF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="00EC25BF"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25BF" w:rsidRPr="00EC2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25BF" w:rsidRPr="00EC25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EC25BF" w:rsidRPr="00EC25BF">
        <w:rPr>
          <w:rFonts w:ascii="Times New Roman" w:hAnsi="Times New Roman" w:cs="Times New Roman"/>
          <w:sz w:val="28"/>
          <w:szCs w:val="28"/>
        </w:rPr>
        <w:t xml:space="preserve"> час кожного </w:t>
      </w:r>
      <w:proofErr w:type="spellStart"/>
      <w:r w:rsidR="00EC25BF" w:rsidRPr="00EC25BF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EC25BF" w:rsidRPr="00EC25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C25BF" w:rsidRPr="00EC25BF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EC25BF" w:rsidRPr="00EC25BF">
        <w:rPr>
          <w:rFonts w:ascii="Times New Roman" w:hAnsi="Times New Roman" w:cs="Times New Roman"/>
          <w:sz w:val="28"/>
          <w:szCs w:val="28"/>
        </w:rPr>
        <w:t>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Привчіть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по тротуарах з правого боку дороги, а в тих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тротуарів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EC25B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боку дороги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транспорту.</w:t>
      </w:r>
    </w:p>
    <w:p w:rsidR="00EC25BF" w:rsidRPr="00EC25BF" w:rsidRDefault="00EC25BF" w:rsidP="00EC25BF">
      <w:pPr>
        <w:rPr>
          <w:rFonts w:ascii="Times New Roman" w:hAnsi="Times New Roman" w:cs="Times New Roman"/>
          <w:sz w:val="28"/>
          <w:szCs w:val="28"/>
        </w:rPr>
      </w:pPr>
      <w:r w:rsidRPr="00EC25B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перетворюйте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безперервні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заборони та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образити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зворотної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BF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C25BF">
        <w:rPr>
          <w:rFonts w:ascii="Times New Roman" w:hAnsi="Times New Roman" w:cs="Times New Roman"/>
          <w:sz w:val="28"/>
          <w:szCs w:val="28"/>
        </w:rPr>
        <w:t>.</w:t>
      </w:r>
    </w:p>
    <w:p w:rsidR="000901CB" w:rsidRPr="00EC25BF" w:rsidRDefault="000901CB" w:rsidP="00EC25BF">
      <w:pPr>
        <w:rPr>
          <w:rFonts w:ascii="Times New Roman" w:hAnsi="Times New Roman" w:cs="Times New Roman"/>
          <w:sz w:val="28"/>
          <w:szCs w:val="28"/>
        </w:rPr>
      </w:pPr>
    </w:p>
    <w:sectPr w:rsidR="000901CB" w:rsidRPr="00EC25BF" w:rsidSect="004B56C6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58"/>
    <w:rsid w:val="000901CB"/>
    <w:rsid w:val="00177C74"/>
    <w:rsid w:val="004B56C6"/>
    <w:rsid w:val="005B5D58"/>
    <w:rsid w:val="00E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2014-06-24T11:00:00Z</dcterms:created>
  <dcterms:modified xsi:type="dcterms:W3CDTF">2014-06-24T11:17:00Z</dcterms:modified>
</cp:coreProperties>
</file>